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1B" w:rsidRPr="00700D1B" w:rsidRDefault="00700D1B" w:rsidP="00700D1B">
      <w:pPr>
        <w:jc w:val="both"/>
        <w:rPr>
          <w:rFonts w:cstheme="minorHAnsi"/>
        </w:rPr>
      </w:pPr>
      <w:r w:rsidRPr="00700D1B">
        <w:rPr>
          <w:rFonts w:cstheme="minorHAnsi"/>
        </w:rPr>
        <w:t xml:space="preserve">Inspired by Nature </w:t>
      </w:r>
    </w:p>
    <w:p w:rsidR="00700D1B" w:rsidRPr="00700D1B" w:rsidRDefault="00700D1B" w:rsidP="00700D1B">
      <w:pPr>
        <w:jc w:val="both"/>
        <w:rPr>
          <w:rFonts w:cstheme="minorHAnsi"/>
        </w:rPr>
      </w:pPr>
      <w:r w:rsidRPr="00700D1B">
        <w:rPr>
          <w:rFonts w:cstheme="minorHAnsi"/>
        </w:rPr>
        <w:t xml:space="preserve">Theos Club Villas are all found amidst luscious olive and palm trees within the green-covered countryside just five minutes away from the picturesque fishing village of Latchi and the inviting crystalline waters of the Mediterranean Sea. Inspired by the surrounding environment all the holiday villas feature natural materials creating a harmonious, soothing and elegant atmosphere for all holidaymakers. The design of the villas effortlessly blends with the natural environment they are surrounded by and the integration of rich natural materials brings into light subtle hints of the local heritage.  All of Theos Club Villas are secluded and private, surrounded by natural beauty while simultaneously provide easy access the popular sandy beach, taverns and bars of Latchi Village as well as multiple attractions and landmarks. </w:t>
      </w:r>
    </w:p>
    <w:p w:rsidR="00C81187" w:rsidRPr="00700D1B" w:rsidRDefault="00C81187" w:rsidP="00700D1B">
      <w:pPr>
        <w:jc w:val="both"/>
        <w:rPr>
          <w:rFonts w:cstheme="minorHAnsi"/>
        </w:rPr>
      </w:pPr>
    </w:p>
    <w:sectPr w:rsidR="00C81187" w:rsidRPr="00700D1B" w:rsidSect="00C811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5181C"/>
    <w:multiLevelType w:val="hybridMultilevel"/>
    <w:tmpl w:val="B2E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00D1B"/>
    <w:rsid w:val="00127138"/>
    <w:rsid w:val="002B2EAD"/>
    <w:rsid w:val="0031309C"/>
    <w:rsid w:val="00327BB5"/>
    <w:rsid w:val="0037037C"/>
    <w:rsid w:val="003F0304"/>
    <w:rsid w:val="00700D1B"/>
    <w:rsid w:val="00C57F05"/>
    <w:rsid w:val="00C81187"/>
    <w:rsid w:val="00CE5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2017-02-12T11:25:00Z</dcterms:created>
  <dcterms:modified xsi:type="dcterms:W3CDTF">2017-02-12T11:35:00Z</dcterms:modified>
</cp:coreProperties>
</file>